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C4C2">
      <w:pPr>
        <w:pStyle w:val="9"/>
        <w:spacing w:before="0" w:beforeAutospacing="0" w:after="0" w:afterAutospacing="0" w:line="330" w:lineRule="atLeast"/>
        <w:jc w:val="both"/>
        <w:rPr>
          <w:rStyle w:val="12"/>
          <w:rFonts w:ascii="黑体" w:hAnsi="黑体" w:eastAsia="黑体" w:cs="黑体"/>
          <w:color w:val="333333"/>
          <w:sz w:val="24"/>
          <w:szCs w:val="24"/>
        </w:rPr>
      </w:pPr>
      <w:r>
        <w:rPr>
          <w:rStyle w:val="12"/>
          <w:rFonts w:hint="eastAsia" w:ascii="黑体" w:hAnsi="黑体" w:eastAsia="黑体" w:cs="黑体"/>
          <w:color w:val="333333"/>
          <w:sz w:val="24"/>
          <w:szCs w:val="24"/>
        </w:rPr>
        <w:t>附件</w:t>
      </w:r>
      <w:r>
        <w:rPr>
          <w:rStyle w:val="12"/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1</w:t>
      </w:r>
      <w:r>
        <w:rPr>
          <w:rStyle w:val="12"/>
          <w:rFonts w:hint="eastAsia" w:ascii="黑体" w:hAnsi="黑体" w:eastAsia="黑体" w:cs="黑体"/>
          <w:color w:val="333333"/>
          <w:sz w:val="24"/>
          <w:szCs w:val="24"/>
        </w:rPr>
        <w:t>：</w:t>
      </w:r>
    </w:p>
    <w:p w14:paraId="5939B3A7">
      <w:pPr>
        <w:pStyle w:val="9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12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65BD3D3E">
      <w:pPr>
        <w:pStyle w:val="9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11785E2E">
      <w:pPr>
        <w:pStyle w:val="9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sz w:val="24"/>
        </w:rPr>
        <w:t xml:space="preserve"> 绵阳市高水农副产品批发有限公司</w:t>
      </w:r>
      <w:r>
        <w:rPr>
          <w:rFonts w:hint="eastAsia" w:ascii="宋体" w:hAnsi="宋体" w:eastAsia="宋体" w:cs="宋体"/>
          <w:sz w:val="24"/>
          <w:u w:val="single"/>
        </w:rPr>
        <w:t>四川裕农新域商贸物流城项目价值评估服务</w:t>
      </w:r>
      <w:r>
        <w:rPr>
          <w:rFonts w:hint="eastAsia" w:hAnsi="宋体" w:eastAsia="宋体" w:cs="宋体"/>
          <w:color w:val="333333"/>
          <w:sz w:val="24"/>
          <w:szCs w:val="24"/>
        </w:rPr>
        <w:t>采购公告相关要求，现申请报名本项目采购。</w:t>
      </w:r>
    </w:p>
    <w:p w14:paraId="53419D31">
      <w:pPr>
        <w:pStyle w:val="9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联系人：                 联系电话：</w:t>
      </w:r>
    </w:p>
    <w:p w14:paraId="00450E59">
      <w:pPr>
        <w:pStyle w:val="9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33579D16">
      <w:pPr>
        <w:pStyle w:val="9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7D3F4588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 w14:paraId="780EBE3A">
      <w:pPr>
        <w:pStyle w:val="9"/>
        <w:spacing w:after="50" w:afterAutospacing="0" w:line="420" w:lineRule="exact"/>
        <w:jc w:val="both"/>
        <w:rPr>
          <w:rFonts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0CA081">
      <w:pPr>
        <w:pStyle w:val="9"/>
        <w:spacing w:before="0" w:beforeAutospacing="0" w:after="0" w:afterAutospacing="0" w:line="330" w:lineRule="atLeast"/>
        <w:jc w:val="both"/>
        <w:rPr>
          <w:rStyle w:val="12"/>
          <w:rFonts w:ascii="黑体" w:hAnsi="黑体" w:eastAsia="黑体" w:cs="黑体"/>
          <w:color w:val="333333"/>
          <w:sz w:val="24"/>
          <w:szCs w:val="24"/>
        </w:rPr>
      </w:pPr>
      <w:r>
        <w:rPr>
          <w:rStyle w:val="12"/>
          <w:rFonts w:hint="eastAsia" w:ascii="黑体" w:hAnsi="黑体" w:eastAsia="黑体" w:cs="黑体"/>
          <w:color w:val="333333"/>
          <w:sz w:val="24"/>
          <w:szCs w:val="24"/>
        </w:rPr>
        <w:t>附件</w:t>
      </w:r>
      <w:r>
        <w:rPr>
          <w:rStyle w:val="12"/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2</w:t>
      </w:r>
      <w:r>
        <w:rPr>
          <w:rStyle w:val="12"/>
          <w:rFonts w:hint="eastAsia" w:ascii="黑体" w:hAnsi="黑体" w:eastAsia="黑体" w:cs="黑体"/>
          <w:color w:val="333333"/>
          <w:sz w:val="24"/>
          <w:szCs w:val="24"/>
        </w:rPr>
        <w:t>：</w:t>
      </w:r>
    </w:p>
    <w:p w14:paraId="5C772661">
      <w:pPr>
        <w:ind w:left="0" w:leftChars="0" w:firstLine="0" w:firstLineChars="0"/>
      </w:pPr>
    </w:p>
    <w:p w14:paraId="5563835F">
      <w:pPr>
        <w:pStyle w:val="2"/>
        <w:spacing w:line="600" w:lineRule="exact"/>
        <w:ind w:firstLine="0" w:firstLineChars="0"/>
        <w:jc w:val="center"/>
        <w:rPr>
          <w:rFonts w:hint="eastAsia" w:ascii="黑体" w:hAnsi="黑体" w:eastAsia="黑体" w:cs="黑体"/>
          <w:b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28"/>
          <w:lang w:val="en-US" w:eastAsia="zh-CN" w:bidi="ar-SA"/>
        </w:rPr>
        <w:t>授权委托书</w:t>
      </w:r>
    </w:p>
    <w:p w14:paraId="4EDE9E83">
      <w:pPr>
        <w:pStyle w:val="2"/>
        <w:spacing w:line="400" w:lineRule="exact"/>
        <w:ind w:firstLine="480" w:firstLineChars="200"/>
        <w:rPr>
          <w:rFonts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本人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  （姓名）</w:t>
      </w:r>
      <w:r>
        <w:rPr>
          <w:rFonts w:ascii="宋体" w:hAnsi="宋体" w:eastAsia="宋体" w:cs="宋体"/>
          <w:sz w:val="24"/>
          <w:szCs w:val="22"/>
        </w:rPr>
        <w:t>系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</w:t>
      </w:r>
      <w:r>
        <w:rPr>
          <w:rFonts w:ascii="宋体" w:hAnsi="宋体" w:eastAsia="宋体" w:cs="宋体"/>
          <w:sz w:val="24"/>
          <w:szCs w:val="22"/>
          <w:u w:val="single"/>
        </w:rPr>
        <w:t>(供应商名称)</w:t>
      </w:r>
      <w:r>
        <w:rPr>
          <w:rFonts w:ascii="宋体" w:hAnsi="宋体" w:eastAsia="宋体" w:cs="宋体"/>
          <w:sz w:val="24"/>
          <w:szCs w:val="22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</w:t>
      </w:r>
      <w:r>
        <w:rPr>
          <w:rFonts w:ascii="宋体" w:hAnsi="宋体" w:eastAsia="宋体" w:cs="宋体"/>
          <w:sz w:val="24"/>
          <w:szCs w:val="22"/>
          <w:u w:val="single"/>
        </w:rPr>
        <w:t>(单位负责人)</w:t>
      </w:r>
      <w:r>
        <w:rPr>
          <w:rFonts w:ascii="宋体" w:hAnsi="宋体" w:eastAsia="宋体" w:cs="宋体"/>
          <w:sz w:val="24"/>
          <w:szCs w:val="22"/>
        </w:rPr>
        <w:t>，现委托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</w:t>
      </w:r>
      <w:r>
        <w:rPr>
          <w:rFonts w:ascii="宋体" w:hAnsi="宋体" w:eastAsia="宋体" w:cs="宋体"/>
          <w:sz w:val="24"/>
          <w:szCs w:val="22"/>
          <w:u w:val="single"/>
        </w:rPr>
        <w:t xml:space="preserve"> (姓名)</w:t>
      </w:r>
      <w:r>
        <w:rPr>
          <w:rFonts w:ascii="宋体" w:hAnsi="宋体" w:eastAsia="宋体" w:cs="宋体"/>
          <w:sz w:val="24"/>
          <w:szCs w:val="22"/>
        </w:rPr>
        <w:t>为我方</w:t>
      </w:r>
      <w:bookmarkStart w:id="0" w:name="_GoBack"/>
      <w:bookmarkEnd w:id="0"/>
      <w:r>
        <w:rPr>
          <w:rFonts w:ascii="宋体" w:hAnsi="宋体" w:eastAsia="宋体" w:cs="宋体"/>
          <w:sz w:val="24"/>
          <w:szCs w:val="22"/>
        </w:rPr>
        <w:t>代理人。代理人根据授权，以我方名义签署、澄清确认、递交、撤回、修改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四川裕农新域商贸物流城项目价值评估服务采购项目</w:t>
      </w:r>
      <w:r>
        <w:rPr>
          <w:rFonts w:ascii="宋体" w:hAnsi="宋体" w:eastAsia="宋体" w:cs="宋体"/>
          <w:sz w:val="24"/>
          <w:szCs w:val="22"/>
        </w:rPr>
        <w:t>响应文件、签订合同和处理有关事宜，其法律后果由我方承担。</w:t>
      </w:r>
    </w:p>
    <w:p w14:paraId="255DA596">
      <w:pPr>
        <w:pStyle w:val="2"/>
        <w:spacing w:line="400" w:lineRule="exact"/>
        <w:ind w:firstLine="480" w:firstLineChars="200"/>
        <w:rPr>
          <w:rFonts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>委托期限：自本委托书签署之日起至</w:t>
      </w:r>
      <w:r>
        <w:rPr>
          <w:rFonts w:hint="eastAsia" w:ascii="宋体" w:hAnsi="宋体" w:eastAsia="宋体" w:cs="宋体"/>
          <w:sz w:val="24"/>
          <w:szCs w:val="22"/>
        </w:rPr>
        <w:t>本次项目采购签订合同之日止。</w:t>
      </w:r>
    </w:p>
    <w:p w14:paraId="610C79BF">
      <w:pPr>
        <w:pStyle w:val="2"/>
        <w:spacing w:line="400" w:lineRule="exact"/>
        <w:ind w:firstLine="480" w:firstLineChars="200"/>
        <w:rPr>
          <w:rFonts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 xml:space="preserve">代理人无转委托权。 </w:t>
      </w:r>
    </w:p>
    <w:p w14:paraId="0673C098">
      <w:pPr>
        <w:pStyle w:val="2"/>
        <w:spacing w:line="400" w:lineRule="exact"/>
        <w:ind w:firstLine="480" w:firstLineChars="200"/>
        <w:rPr>
          <w:rFonts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>附：法定代表人(单位负责人)身份证复印件及委托代理人身份证复印件。</w:t>
      </w:r>
    </w:p>
    <w:p w14:paraId="391F7DB3">
      <w:pPr>
        <w:pStyle w:val="2"/>
        <w:spacing w:line="400" w:lineRule="exact"/>
        <w:ind w:firstLine="0" w:firstLineChars="0"/>
        <w:rPr>
          <w:rFonts w:ascii="宋体" w:hAnsi="宋体" w:eastAsia="宋体" w:cs="宋体"/>
          <w:sz w:val="24"/>
          <w:szCs w:val="22"/>
        </w:rPr>
      </w:pPr>
    </w:p>
    <w:p w14:paraId="08542A1A">
      <w:pPr>
        <w:pStyle w:val="2"/>
        <w:spacing w:line="400" w:lineRule="exact"/>
        <w:ind w:left="3472" w:leftChars="1240" w:firstLine="0" w:firstLineChars="0"/>
        <w:rPr>
          <w:rFonts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>供应商</w:t>
      </w:r>
      <w:r>
        <w:rPr>
          <w:rFonts w:hint="eastAsia" w:ascii="宋体" w:hAnsi="宋体" w:eastAsia="宋体" w:cs="宋体"/>
          <w:sz w:val="24"/>
          <w:szCs w:val="22"/>
        </w:rPr>
        <w:t>：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 </w:t>
      </w:r>
      <w:r>
        <w:rPr>
          <w:rFonts w:ascii="宋体" w:hAnsi="宋体" w:eastAsia="宋体" w:cs="宋体"/>
          <w:sz w:val="24"/>
          <w:szCs w:val="22"/>
        </w:rPr>
        <w:t xml:space="preserve"> (盖单位章)</w:t>
      </w:r>
    </w:p>
    <w:p w14:paraId="0F56A9B5">
      <w:pPr>
        <w:pStyle w:val="2"/>
        <w:spacing w:line="400" w:lineRule="exact"/>
        <w:ind w:left="3472" w:leftChars="1240" w:firstLine="0" w:firstLineChars="0"/>
        <w:rPr>
          <w:rFonts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>法定代表人(单位负责人)：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     </w:t>
      </w:r>
      <w:r>
        <w:rPr>
          <w:rFonts w:ascii="宋体" w:hAnsi="宋体" w:eastAsia="宋体" w:cs="宋体"/>
          <w:sz w:val="24"/>
          <w:szCs w:val="22"/>
        </w:rPr>
        <w:t>(签字)</w:t>
      </w:r>
    </w:p>
    <w:p w14:paraId="37BA8830">
      <w:pPr>
        <w:pStyle w:val="2"/>
        <w:spacing w:line="400" w:lineRule="exact"/>
        <w:ind w:left="3472" w:leftChars="1240" w:firstLine="0" w:firstLineChars="0"/>
        <w:rPr>
          <w:rFonts w:ascii="宋体" w:hAnsi="宋体" w:eastAsia="宋体" w:cs="宋体"/>
          <w:sz w:val="24"/>
          <w:szCs w:val="22"/>
          <w:u w:val="single"/>
        </w:rPr>
      </w:pPr>
      <w:r>
        <w:rPr>
          <w:rFonts w:ascii="宋体" w:hAnsi="宋体" w:eastAsia="宋体" w:cs="宋体"/>
          <w:sz w:val="24"/>
          <w:szCs w:val="22"/>
        </w:rPr>
        <w:t>身份证号码</w:t>
      </w:r>
      <w:r>
        <w:rPr>
          <w:rFonts w:hint="eastAsia" w:ascii="宋体" w:hAnsi="宋体" w:eastAsia="宋体" w:cs="宋体"/>
          <w:sz w:val="24"/>
          <w:szCs w:val="22"/>
        </w:rPr>
        <w:t>：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      </w:t>
      </w:r>
    </w:p>
    <w:p w14:paraId="0F0F05A8">
      <w:pPr>
        <w:pStyle w:val="2"/>
        <w:spacing w:line="400" w:lineRule="exact"/>
        <w:ind w:left="3472" w:leftChars="1240" w:firstLine="0" w:firstLineChars="0"/>
        <w:rPr>
          <w:rFonts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>委托代理人：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 </w:t>
      </w:r>
      <w:r>
        <w:rPr>
          <w:rFonts w:ascii="宋体" w:hAnsi="宋体" w:eastAsia="宋体" w:cs="宋体"/>
          <w:sz w:val="24"/>
          <w:szCs w:val="22"/>
        </w:rPr>
        <w:t xml:space="preserve"> (签字)</w:t>
      </w:r>
    </w:p>
    <w:p w14:paraId="1E7CEEF3">
      <w:pPr>
        <w:pStyle w:val="2"/>
        <w:spacing w:line="400" w:lineRule="exact"/>
        <w:ind w:left="3472" w:leftChars="1240" w:firstLine="0" w:firstLineChars="0"/>
        <w:rPr>
          <w:rFonts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      </w:t>
      </w:r>
    </w:p>
    <w:p w14:paraId="6E8BD42B">
      <w:pPr>
        <w:pStyle w:val="2"/>
        <w:jc w:val="right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</w:rPr>
        <w:t>年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</w:rPr>
        <w:t>月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</w:rPr>
        <w:t>日</w:t>
      </w:r>
    </w:p>
    <w:p w14:paraId="1917F88E"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2"/>
        </w:rPr>
        <w:sectPr>
          <w:pgSz w:w="11906" w:h="16838"/>
          <w:pgMar w:top="2098" w:right="1587" w:bottom="1871" w:left="1587" w:header="851" w:footer="992" w:gutter="0"/>
          <w:cols w:space="0" w:num="1"/>
          <w:rtlGutter w:val="0"/>
          <w:docGrid w:type="lines" w:linePitch="312" w:charSpace="0"/>
        </w:sectPr>
      </w:pPr>
    </w:p>
    <w:p w14:paraId="342D32AB">
      <w:pPr>
        <w:pStyle w:val="9"/>
        <w:spacing w:before="0" w:beforeAutospacing="0" w:after="0" w:afterAutospacing="0" w:line="330" w:lineRule="atLeast"/>
        <w:jc w:val="both"/>
        <w:rPr>
          <w:rStyle w:val="12"/>
          <w:rFonts w:ascii="黑体" w:hAnsi="黑体" w:eastAsia="黑体" w:cs="黑体"/>
          <w:color w:val="333333"/>
          <w:sz w:val="24"/>
          <w:szCs w:val="24"/>
        </w:rPr>
      </w:pPr>
      <w:r>
        <w:rPr>
          <w:rStyle w:val="12"/>
          <w:rFonts w:hint="eastAsia" w:ascii="黑体" w:hAnsi="黑体" w:eastAsia="黑体" w:cs="黑体"/>
          <w:color w:val="333333"/>
          <w:sz w:val="24"/>
          <w:szCs w:val="24"/>
        </w:rPr>
        <w:t>附件</w:t>
      </w:r>
      <w:r>
        <w:rPr>
          <w:rStyle w:val="12"/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3</w:t>
      </w:r>
      <w:r>
        <w:rPr>
          <w:rStyle w:val="12"/>
          <w:rFonts w:hint="eastAsia" w:ascii="黑体" w:hAnsi="黑体" w:eastAsia="黑体" w:cs="黑体"/>
          <w:color w:val="333333"/>
          <w:sz w:val="24"/>
          <w:szCs w:val="24"/>
        </w:rPr>
        <w:t>：</w:t>
      </w:r>
    </w:p>
    <w:p w14:paraId="464B580D">
      <w:pPr>
        <w:numPr>
          <w:ilvl w:val="0"/>
          <w:numId w:val="0"/>
        </w:numPr>
        <w:jc w:val="center"/>
        <w:rPr>
          <w:rFonts w:ascii="黑体" w:hAnsi="黑体" w:eastAsia="黑体" w:cs="黑体"/>
          <w:b/>
          <w:bCs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报价表</w:t>
      </w:r>
    </w:p>
    <w:p w14:paraId="7CD27CCB">
      <w:pPr>
        <w:pStyle w:val="8"/>
        <w:spacing w:after="156" w:afterLines="50" w:line="420" w:lineRule="exact"/>
        <w:rPr>
          <w:rFonts w:hAnsi="宋体" w:eastAsia="宋体" w:cs="宋体"/>
          <w:sz w:val="24"/>
          <w:szCs w:val="24"/>
          <w:u w:val="single"/>
        </w:rPr>
      </w:pPr>
      <w:r>
        <w:rPr>
          <w:rFonts w:hint="eastAsia" w:hAnsi="宋体" w:eastAsia="宋体" w:cs="宋体"/>
          <w:sz w:val="24"/>
          <w:szCs w:val="24"/>
        </w:rPr>
        <w:t>项目编号：</w:t>
      </w:r>
      <w:r>
        <w:rPr>
          <w:rFonts w:hint="eastAsia" w:hAnsi="宋体" w:eastAsia="宋体" w:cs="宋体"/>
          <w:bCs/>
          <w:sz w:val="24"/>
          <w:szCs w:val="24"/>
          <w:u w:val="single"/>
        </w:rPr>
        <w:t>高农司采 [202</w:t>
      </w:r>
      <w:r>
        <w:rPr>
          <w:rFonts w:hint="eastAsia" w:hAnsi="宋体" w:eastAsia="宋体" w:cs="宋体"/>
          <w:bCs/>
          <w:sz w:val="24"/>
          <w:szCs w:val="24"/>
          <w:u w:val="single"/>
          <w:lang w:val="en-US" w:eastAsia="zh-CN"/>
        </w:rPr>
        <w:t>6</w:t>
      </w:r>
      <w:r>
        <w:rPr>
          <w:rFonts w:hint="eastAsia" w:hAnsi="宋体" w:eastAsia="宋体" w:cs="宋体"/>
          <w:bCs/>
          <w:sz w:val="24"/>
          <w:szCs w:val="24"/>
          <w:u w:val="single"/>
        </w:rPr>
        <w:t>]</w:t>
      </w:r>
      <w:r>
        <w:rPr>
          <w:rFonts w:hint="eastAsia" w:hAnsi="宋体" w:eastAsia="宋体" w:cs="宋体"/>
          <w:bCs/>
          <w:sz w:val="24"/>
          <w:szCs w:val="24"/>
          <w:u w:val="single"/>
          <w:lang w:val="en-US" w:eastAsia="zh-CN"/>
        </w:rPr>
        <w:t>17</w:t>
      </w:r>
      <w:r>
        <w:rPr>
          <w:rFonts w:hint="eastAsia" w:hAnsi="宋体" w:eastAsia="宋体" w:cs="宋体"/>
          <w:bCs/>
          <w:sz w:val="24"/>
          <w:szCs w:val="24"/>
          <w:u w:val="single"/>
        </w:rPr>
        <w:t>号</w:t>
      </w:r>
    </w:p>
    <w:p w14:paraId="549CB4F2">
      <w:pPr>
        <w:pStyle w:val="8"/>
        <w:spacing w:after="156" w:afterLines="50" w:line="420" w:lineRule="exact"/>
        <w:rPr>
          <w:rFonts w:hint="default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u w:val="single"/>
        </w:rPr>
        <w:t>四川裕农新域商贸物流城项目价值评估服务采购项目</w:t>
      </w:r>
    </w:p>
    <w:tbl>
      <w:tblPr>
        <w:tblStyle w:val="10"/>
        <w:tblW w:w="9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4418"/>
        <w:gridCol w:w="2565"/>
        <w:gridCol w:w="1562"/>
      </w:tblGrid>
      <w:tr w14:paraId="190F4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74" w:type="dxa"/>
            <w:vAlign w:val="center"/>
          </w:tcPr>
          <w:p w14:paraId="1A65B19E">
            <w:pPr>
              <w:pStyle w:val="8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418" w:type="dxa"/>
            <w:vAlign w:val="center"/>
          </w:tcPr>
          <w:p w14:paraId="2ECF2C38">
            <w:pPr>
              <w:pStyle w:val="8"/>
              <w:spacing w:after="156" w:afterLines="50" w:line="420" w:lineRule="exact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565" w:type="dxa"/>
            <w:vAlign w:val="center"/>
          </w:tcPr>
          <w:p w14:paraId="50F8B90C">
            <w:pPr>
              <w:pStyle w:val="8"/>
              <w:spacing w:after="156" w:afterLines="50" w:line="420" w:lineRule="exact"/>
              <w:jc w:val="center"/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价格（元）</w:t>
            </w:r>
          </w:p>
        </w:tc>
        <w:tc>
          <w:tcPr>
            <w:tcW w:w="1562" w:type="dxa"/>
            <w:vAlign w:val="center"/>
          </w:tcPr>
          <w:p w14:paraId="10D33B71">
            <w:pPr>
              <w:pStyle w:val="8"/>
              <w:spacing w:after="156" w:afterLines="50" w:line="42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D079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74" w:type="dxa"/>
            <w:vAlign w:val="center"/>
          </w:tcPr>
          <w:p w14:paraId="7EF54E85">
            <w:pPr>
              <w:pStyle w:val="8"/>
              <w:spacing w:after="156" w:afterLines="50" w:line="4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45E8BB9">
            <w:pPr>
              <w:pStyle w:val="8"/>
              <w:spacing w:after="156" w:afterLines="50" w:line="420" w:lineRule="exact"/>
              <w:jc w:val="center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四川裕农新域商贸物流城项目价值评估服务采购项目</w:t>
            </w:r>
          </w:p>
        </w:tc>
        <w:tc>
          <w:tcPr>
            <w:tcW w:w="2565" w:type="dxa"/>
            <w:vAlign w:val="center"/>
          </w:tcPr>
          <w:p w14:paraId="63AE2937">
            <w:pPr>
              <w:pStyle w:val="8"/>
              <w:spacing w:after="156" w:afterLines="50" w:line="420" w:lineRule="exact"/>
              <w:jc w:val="center"/>
              <w:rPr>
                <w:rFonts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4386CC8">
            <w:pPr>
              <w:pStyle w:val="8"/>
              <w:spacing w:after="156" w:afterLines="50" w:line="420" w:lineRule="exact"/>
              <w:jc w:val="center"/>
              <w:rPr>
                <w:rFonts w:hAnsi="宋体" w:eastAsia="宋体" w:cs="宋体"/>
                <w:b/>
                <w:sz w:val="24"/>
                <w:szCs w:val="24"/>
              </w:rPr>
            </w:pPr>
          </w:p>
        </w:tc>
      </w:tr>
      <w:tr w14:paraId="47B8E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74" w:type="dxa"/>
            <w:vAlign w:val="center"/>
          </w:tcPr>
          <w:p w14:paraId="3ECF1067">
            <w:pPr>
              <w:pStyle w:val="8"/>
              <w:spacing w:after="156" w:afterLines="50" w:line="420" w:lineRule="exact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5D53DE04">
            <w:pPr>
              <w:pStyle w:val="8"/>
              <w:spacing w:after="156" w:afterLines="50"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565" w:type="dxa"/>
            <w:vAlign w:val="center"/>
          </w:tcPr>
          <w:p w14:paraId="67BC2118">
            <w:pPr>
              <w:pStyle w:val="8"/>
              <w:spacing w:after="156" w:afterLines="50" w:line="420" w:lineRule="exact"/>
              <w:jc w:val="center"/>
              <w:rPr>
                <w:rFonts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2CDB61D2">
            <w:pPr>
              <w:pStyle w:val="8"/>
              <w:spacing w:after="156" w:afterLines="50" w:line="420" w:lineRule="exact"/>
              <w:jc w:val="center"/>
              <w:rPr>
                <w:rFonts w:hAnsi="宋体" w:eastAsia="宋体" w:cs="宋体"/>
                <w:b/>
                <w:sz w:val="24"/>
                <w:szCs w:val="24"/>
              </w:rPr>
            </w:pPr>
          </w:p>
        </w:tc>
      </w:tr>
      <w:tr w14:paraId="7D3CB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857" w:type="dxa"/>
            <w:gridSpan w:val="3"/>
            <w:vAlign w:val="center"/>
          </w:tcPr>
          <w:p w14:paraId="297D4E95">
            <w:pPr>
              <w:pStyle w:val="8"/>
              <w:spacing w:after="156" w:afterLines="50" w:line="420" w:lineRule="exact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报价确认：    </w:t>
            </w:r>
          </w:p>
        </w:tc>
        <w:tc>
          <w:tcPr>
            <w:tcW w:w="1562" w:type="dxa"/>
            <w:vAlign w:val="center"/>
          </w:tcPr>
          <w:p w14:paraId="1493C0DB">
            <w:pPr>
              <w:pStyle w:val="8"/>
              <w:spacing w:after="156" w:afterLines="50" w:line="420" w:lineRule="exact"/>
              <w:rPr>
                <w:rFonts w:hint="eastAsia" w:hAnsi="宋体" w:eastAsia="宋体" w:cs="宋体"/>
                <w:sz w:val="24"/>
                <w:szCs w:val="24"/>
              </w:rPr>
            </w:pPr>
          </w:p>
        </w:tc>
      </w:tr>
    </w:tbl>
    <w:p w14:paraId="79B1F6EA">
      <w:pPr>
        <w:pStyle w:val="7"/>
        <w:spacing w:line="420" w:lineRule="exact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（说明：报价表为多页的，每页均须法定代表人或授权委托人签字并加盖鲜章）</w:t>
      </w:r>
    </w:p>
    <w:p w14:paraId="0CF65264">
      <w:pPr>
        <w:spacing w:line="420" w:lineRule="exact"/>
        <w:rPr>
          <w:rFonts w:ascii="宋体" w:hAnsi="宋体" w:eastAsia="宋体" w:cs="宋体"/>
          <w:sz w:val="24"/>
        </w:rPr>
      </w:pPr>
    </w:p>
    <w:p w14:paraId="1DB45A2D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报价单位（盖章）：</w:t>
      </w:r>
    </w:p>
    <w:p w14:paraId="2F79F7C8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</w:t>
      </w:r>
      <w:r>
        <w:rPr>
          <w:rFonts w:ascii="宋体" w:hAnsi="宋体" w:eastAsia="宋体" w:cs="宋体"/>
          <w:sz w:val="24"/>
          <w:szCs w:val="22"/>
        </w:rPr>
        <w:t>法定代表人</w:t>
      </w:r>
      <w:r>
        <w:rPr>
          <w:rFonts w:hint="eastAsia" w:ascii="宋体" w:hAnsi="宋体" w:eastAsia="宋体" w:cs="宋体"/>
          <w:sz w:val="24"/>
        </w:rPr>
        <w:t>或授权委托人签字：</w:t>
      </w:r>
    </w:p>
    <w:p w14:paraId="7FE0061D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</w:p>
    <w:p w14:paraId="47FF5C99"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2"/>
        </w:rPr>
      </w:pPr>
    </w:p>
    <w:p w14:paraId="7CD77B78">
      <w:pPr>
        <w:ind w:left="0" w:leftChars="0" w:firstLine="0" w:firstLineChars="0"/>
      </w:pPr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53611"/>
    <w:rsid w:val="15433360"/>
    <w:rsid w:val="1573461C"/>
    <w:rsid w:val="1AEF6AFC"/>
    <w:rsid w:val="1BB410D4"/>
    <w:rsid w:val="23700025"/>
    <w:rsid w:val="2E0C5E6B"/>
    <w:rsid w:val="2E2A58B5"/>
    <w:rsid w:val="2EF0492A"/>
    <w:rsid w:val="4AEA650B"/>
    <w:rsid w:val="4C2C6185"/>
    <w:rsid w:val="5DB12834"/>
    <w:rsid w:val="71ED1E0E"/>
    <w:rsid w:val="740043FC"/>
    <w:rsid w:val="75F02F22"/>
    <w:rsid w:val="765C7562"/>
    <w:rsid w:val="7D2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400" w:lineRule="exact"/>
      <w:jc w:val="center"/>
      <w:outlineLvl w:val="0"/>
    </w:pPr>
    <w:rPr>
      <w:rFonts w:ascii="Times New Roman" w:hAnsi="Times New Roman" w:eastAsia="宋体" w:cs="Times New Roman"/>
      <w:b/>
      <w:snapToGrid w:val="0"/>
      <w:color w:val="000000"/>
      <w:kern w:val="44"/>
      <w:sz w:val="44"/>
      <w:szCs w:val="22"/>
      <w:lang w:eastAsia="en-US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1"/>
    </w:pPr>
    <w:rPr>
      <w:rFonts w:ascii="Arial" w:hAnsi="Arial" w:eastAsia="黑体" w:cs="Arial"/>
      <w:b/>
      <w:snapToGrid w:val="0"/>
      <w:color w:val="000000"/>
      <w:kern w:val="0"/>
      <w:sz w:val="32"/>
      <w:lang w:eastAsia="en-US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after="260" w:afterLines="0" w:line="600" w:lineRule="exact"/>
      <w:outlineLvl w:val="2"/>
    </w:pPr>
    <w:rPr>
      <w:rFonts w:eastAsia="黑体" w:cs="Arial" w:asciiTheme="minorAscii" w:hAnsiTheme="minorAscii"/>
      <w:b/>
      <w:snapToGrid w:val="0"/>
      <w:color w:val="000000"/>
      <w:kern w:val="0"/>
      <w:sz w:val="32"/>
      <w:lang w:eastAsia="en-US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Normal Indent"/>
    <w:basedOn w:val="1"/>
    <w:qFormat/>
    <w:uiPriority w:val="0"/>
    <w:pPr>
      <w:ind w:firstLine="200" w:firstLineChars="200"/>
    </w:pPr>
    <w:rPr>
      <w:kern w:val="0"/>
      <w:sz w:val="20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1 Char"/>
    <w:link w:val="4"/>
    <w:qFormat/>
    <w:uiPriority w:val="0"/>
    <w:rPr>
      <w:rFonts w:ascii="Times New Roman" w:hAnsi="Times New Roman" w:eastAsia="宋体" w:cs="Times New Roman"/>
      <w:b/>
      <w:snapToGrid w:val="0"/>
      <w:color w:val="000000"/>
      <w:kern w:val="44"/>
      <w:sz w:val="44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520</Words>
  <Characters>527</Characters>
  <Lines>0</Lines>
  <Paragraphs>0</Paragraphs>
  <TotalTime>0</TotalTime>
  <ScaleCrop>false</ScaleCrop>
  <LinksUpToDate>false</LinksUpToDate>
  <CharactersWithSpaces>711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2024-07-01T01:14:00Z</dcterms:created>
  <dc:creator>NBB</dc:creator>
  <cp:lastModifiedBy>王岚</cp:lastModifiedBy>
  <dcterms:modified xsi:type="dcterms:W3CDTF">2026-06-10T06:50:09Z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248922906B1848E4A31066E6B4A9A31B_12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